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C0B8" w14:textId="77777777" w:rsidR="0044608A" w:rsidRDefault="00D21E98">
      <w:pPr>
        <w:pStyle w:val="Heading2"/>
        <w:numPr>
          <w:ilvl w:val="0"/>
          <w:numId w:val="2"/>
        </w:numPr>
        <w:shd w:val="clear" w:color="auto" w:fill="FFFFFF"/>
        <w:spacing w:before="0" w:after="240" w:line="600" w:lineRule="atLeast"/>
        <w:jc w:val="both"/>
        <w:rPr>
          <w:rFonts w:ascii="Geometria" w:hAnsi="Geometria" w:hint="eastAsia"/>
          <w:b w:val="0"/>
          <w:bCs w:val="0"/>
          <w:sz w:val="24"/>
          <w:szCs w:val="24"/>
        </w:rPr>
      </w:pPr>
      <w:r>
        <w:rPr>
          <w:rFonts w:ascii="Geometria" w:hAnsi="Geometria"/>
          <w:b w:val="0"/>
          <w:bCs w:val="0"/>
          <w:spacing w:val="4"/>
          <w:sz w:val="24"/>
          <w:szCs w:val="24"/>
        </w:rPr>
        <w:t>WHICH COOKIES DO WE USE AND FOR WHAT PURPOSES?</w:t>
      </w: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276"/>
      </w:tblGrid>
      <w:tr w:rsidR="0044608A" w14:paraId="0E1331E8" w14:textId="77777777">
        <w:trPr>
          <w:trHeight w:val="54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1E86" w14:textId="77777777" w:rsidR="0044608A" w:rsidRDefault="00D21E98">
            <w:pPr>
              <w:pStyle w:val="Heading2"/>
              <w:spacing w:before="0" w:after="0"/>
            </w:pPr>
            <w:r>
              <w:rPr>
                <w:rFonts w:ascii="Calibri" w:eastAsia="Calibri" w:hAnsi="Calibri" w:cs="Calibri"/>
                <w:b w:val="0"/>
                <w:bCs w:val="0"/>
                <w:spacing w:val="3"/>
                <w:sz w:val="22"/>
                <w:szCs w:val="22"/>
              </w:rPr>
              <w:t>TYPE OF COOKIE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BFB1" w14:textId="77777777" w:rsidR="0044608A" w:rsidRDefault="00D21E98">
            <w:pPr>
              <w:pStyle w:val="Heading2"/>
              <w:spacing w:before="0" w:after="0"/>
            </w:pPr>
            <w:r>
              <w:rPr>
                <w:rFonts w:ascii="Calibri" w:eastAsia="Calibri" w:hAnsi="Calibri" w:cs="Calibri"/>
                <w:b w:val="0"/>
                <w:bCs w:val="0"/>
                <w:spacing w:val="3"/>
                <w:sz w:val="22"/>
                <w:szCs w:val="22"/>
              </w:rPr>
              <w:t>PURPOSE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A7F0" w14:textId="77777777" w:rsidR="0044608A" w:rsidRDefault="00D21E98">
            <w:pPr>
              <w:pStyle w:val="Heading2"/>
              <w:spacing w:before="0" w:after="0"/>
            </w:pPr>
            <w:r>
              <w:rPr>
                <w:rFonts w:ascii="Calibri" w:eastAsia="Calibri" w:hAnsi="Calibri" w:cs="Calibri"/>
                <w:b w:val="0"/>
                <w:bCs w:val="0"/>
                <w:spacing w:val="3"/>
                <w:sz w:val="22"/>
                <w:szCs w:val="22"/>
              </w:rPr>
              <w:t xml:space="preserve">MANDATORY OR </w:t>
            </w:r>
            <w:r>
              <w:rPr>
                <w:rFonts w:ascii="Calibri" w:eastAsia="Calibri" w:hAnsi="Calibri" w:cs="Calibri"/>
                <w:b w:val="0"/>
                <w:bCs w:val="0"/>
                <w:spacing w:val="3"/>
                <w:sz w:val="22"/>
                <w:szCs w:val="22"/>
              </w:rPr>
              <w:br/>
              <w:t>NON-MANDATORY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9CB3" w14:textId="77777777" w:rsidR="0044608A" w:rsidRDefault="00D21E98">
            <w:pPr>
              <w:pStyle w:val="Heading2"/>
              <w:spacing w:before="0" w:after="0"/>
            </w:pPr>
            <w:r>
              <w:rPr>
                <w:rFonts w:ascii="Calibri" w:eastAsia="Calibri" w:hAnsi="Calibri" w:cs="Calibri"/>
                <w:b w:val="0"/>
                <w:bCs w:val="0"/>
                <w:spacing w:val="3"/>
                <w:sz w:val="22"/>
                <w:szCs w:val="22"/>
              </w:rPr>
              <w:t>STORAGE PERIOD</w:t>
            </w:r>
          </w:p>
        </w:tc>
      </w:tr>
      <w:tr w:rsidR="0044608A" w14:paraId="4FB45B2E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519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wordpress_[hash]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2208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7E80" w14:textId="77777777" w:rsidR="0044608A" w:rsidRDefault="00D21E98">
            <w:pPr>
              <w:pStyle w:val="Body"/>
              <w:spacing w:before="240" w:after="240"/>
              <w:jc w:val="left"/>
            </w:pPr>
            <w: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B610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While Website functions</w:t>
            </w:r>
          </w:p>
        </w:tc>
      </w:tr>
      <w:tr w:rsidR="0044608A" w14:paraId="55738C91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C59B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wordpress_logged_in_[hash]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B999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312B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31F0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2C246028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8259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wordpress_test_cookie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6AD8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CA7D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1E83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4A907E6E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ACD6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wp-settings-{time}-[UID]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3A19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BF4D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CE3C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60F1C1EC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295D" w14:textId="77777777" w:rsidR="0044608A" w:rsidRDefault="00D21E98">
            <w:pPr>
              <w:pStyle w:val="Body"/>
              <w:spacing w:before="240" w:after="240"/>
            </w:pPr>
            <w:r>
              <w:t>wordpress_logged_in_[hash]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A1BD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980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A34E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349D74BB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6BBA" w14:textId="77777777" w:rsidR="0044608A" w:rsidRDefault="00D21E98">
            <w:pPr>
              <w:pStyle w:val="Body"/>
              <w:spacing w:before="240" w:after="240"/>
            </w:pPr>
            <w:r>
              <w:t>wordpress_test_cookie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951D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4B8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8920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7FE2B75A" w14:textId="77777777">
        <w:trPr>
          <w:trHeight w:val="99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F730" w14:textId="77777777" w:rsidR="0044608A" w:rsidRDefault="00D21E98">
            <w:pPr>
              <w:pStyle w:val="Body"/>
              <w:spacing w:before="240" w:after="240"/>
            </w:pPr>
            <w:r>
              <w:t>wp-settings-{time}-[UID]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AA55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WordPress Session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33B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 as WordPress will not be able to function without it.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5C67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25FE2CE5" w14:textId="77777777">
        <w:trPr>
          <w:trHeight w:val="125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F307" w14:textId="77777777" w:rsidR="0044608A" w:rsidRDefault="00D21E98">
            <w:pPr>
              <w:pStyle w:val="Body"/>
              <w:spacing w:before="240" w:after="240"/>
            </w:pPr>
            <w:r>
              <w:t>comment_author_[hash]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2CC9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Comment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DB4F" w14:textId="77777777" w:rsidR="0044608A" w:rsidRDefault="00D21E98">
            <w:pPr>
              <w:pStyle w:val="Body"/>
              <w:spacing w:before="240" w:after="240"/>
            </w:pPr>
            <w:r>
              <w:t>Functionality cookies. These are not ‘strictly necessary’ cookies and are set when users leave a comment on a post.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39B1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4A34D0AD" w14:textId="77777777">
        <w:trPr>
          <w:trHeight w:val="125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0EC1" w14:textId="77777777" w:rsidR="0044608A" w:rsidRDefault="00D21E98">
            <w:pPr>
              <w:pStyle w:val="Body"/>
              <w:spacing w:before="240" w:after="240"/>
            </w:pPr>
            <w:r>
              <w:t>comment_author_email_[hash]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D97B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Comment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1595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Functionality cookies.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These are not ‘strictly necessary’ cookies and are set when users leave a comment on a post.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BD10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73E0598C" w14:textId="77777777">
        <w:trPr>
          <w:trHeight w:val="125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49B9" w14:textId="77777777" w:rsidR="0044608A" w:rsidRDefault="00D21E98">
            <w:pPr>
              <w:pStyle w:val="Body"/>
              <w:spacing w:before="240" w:after="240"/>
            </w:pPr>
            <w:r>
              <w:lastRenderedPageBreak/>
              <w:t>comment_author_url_[hash]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25FC" w14:textId="77777777" w:rsidR="0044608A" w:rsidRDefault="00D21E98">
            <w:pPr>
              <w:pStyle w:val="Heading2"/>
              <w:spacing w:before="240" w:after="240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Comment cookies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FDFB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Functionality cookies. These are not ‘strictly necessary’ cookies and are set when users leave a comment on a post.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39F5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While Website functions</w:t>
            </w:r>
          </w:p>
        </w:tc>
      </w:tr>
      <w:tr w:rsidR="0044608A" w14:paraId="0E2B6FC2" w14:textId="77777777">
        <w:trPr>
          <w:trHeight w:val="97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3F22" w14:textId="77777777" w:rsidR="0044608A" w:rsidRDefault="00D21E98">
            <w:pPr>
              <w:pStyle w:val="Body"/>
              <w:spacing w:before="240" w:after="240"/>
            </w:pPr>
            <w:r>
              <w:t>woocommerce_cart_hash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A4C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Helps WooCommerce determine when cart contents/data changes.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9E04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No personal information is stored within these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F37B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22CB6BBB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1030" w14:textId="77777777" w:rsidR="0044608A" w:rsidRDefault="00D21E98">
            <w:pPr>
              <w:pStyle w:val="Body"/>
              <w:spacing w:before="240" w:after="240"/>
            </w:pPr>
            <w:r>
              <w:t>woocommerce_items_in_cart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C972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Helps WooCommerce determine when cart contents/data changes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E33F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No personal information is stored within these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B0A5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7D0C8854" w14:textId="77777777">
        <w:trPr>
          <w:trHeight w:val="151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AD7" w14:textId="77777777" w:rsidR="0044608A" w:rsidRDefault="00D21E98">
            <w:pPr>
              <w:pStyle w:val="Body"/>
              <w:spacing w:before="240" w:after="240"/>
            </w:pPr>
            <w:r>
              <w:t>wp_woocommerce_session_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FD01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Contains a unique code for each customer so that it knows where to find the cart data in the database for each customer.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F5C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No personal information is stored within these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2BD5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2 days</w:t>
            </w:r>
          </w:p>
        </w:tc>
      </w:tr>
      <w:tr w:rsidR="0044608A" w14:paraId="6BF4FD52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0BC1" w14:textId="77777777" w:rsidR="0044608A" w:rsidRDefault="00D21E98">
            <w:pPr>
              <w:pStyle w:val="Body"/>
              <w:spacing w:before="240" w:after="240"/>
            </w:pPr>
            <w:r>
              <w:t>woocommerce_recently_viewed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D417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Powers the Recent Viewed Products widget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3C30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No personal information is stored within these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E25F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72840349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3671" w14:textId="77777777" w:rsidR="0044608A" w:rsidRDefault="00D21E98">
            <w:pPr>
              <w:pStyle w:val="Body"/>
              <w:spacing w:before="240" w:after="240"/>
            </w:pPr>
            <w:r>
              <w:t>store_notice[notice id]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5D00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 xml:space="preserve">Allows customers to dismiss the Store Notice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9B92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No personal information is stored within these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105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5FA5ACB4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FE21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woocommerce_snooze_suggestions__[suggestion]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268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Allows dashboard users to dismiss Marketplace suggestions, if enabled.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1FFF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Functionality cookies. These are not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3A26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2 days</w:t>
            </w:r>
          </w:p>
        </w:tc>
      </w:tr>
      <w:tr w:rsidR="0044608A" w14:paraId="49716EBC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5A9E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woocommerce_dismissed_suggestions__[context]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487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Counts suggestion dismissals, if enabled.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30B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Analytics cookies. These are not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3E51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1 month</w:t>
            </w:r>
          </w:p>
        </w:tc>
      </w:tr>
      <w:tr w:rsidR="0044608A" w14:paraId="369CCE98" w14:textId="77777777">
        <w:trPr>
          <w:trHeight w:val="151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FCD0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tk_ai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7B3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 xml:space="preserve">Stores a randomly-generated anonymous ID.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145F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Analytics cookies. These are not ‘strictly necessary’ cookies only used within the dashboard area and is used for usage tracking, if enabled.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521D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53366A0B" w14:textId="77777777">
        <w:trPr>
          <w:trHeight w:val="736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6F91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yith_wcwl_products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D90E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Contain info from current user wishlist.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BD96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Functionality cookies.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These are not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F29E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During current session</w:t>
            </w:r>
          </w:p>
        </w:tc>
      </w:tr>
      <w:tr w:rsidR="0044608A" w14:paraId="30087F89" w14:textId="77777777">
        <w:trPr>
          <w:trHeight w:val="680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0F3F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_ga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C944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Used to distinguish users.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0653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8912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2 years</w:t>
            </w:r>
          </w:p>
        </w:tc>
      </w:tr>
      <w:tr w:rsidR="0044608A" w14:paraId="1E725D8B" w14:textId="77777777">
        <w:trPr>
          <w:trHeight w:val="680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7852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_gid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BB8E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>Used to distinguish users.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014A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5165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24 hours</w:t>
            </w:r>
          </w:p>
        </w:tc>
      </w:tr>
      <w:tr w:rsidR="0044608A" w14:paraId="154DB6E2" w14:textId="77777777">
        <w:trPr>
          <w:trHeight w:val="680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6CC6" w14:textId="77777777" w:rsidR="0044608A" w:rsidRDefault="00D21E98">
            <w:pPr>
              <w:spacing w:before="240" w:after="240"/>
              <w:jc w:val="both"/>
            </w:pP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_gat</w:t>
            </w:r>
            <w:r>
              <w:rPr>
                <w:rFonts w:ascii="Geometria" w:eastAsia="Calibri" w:hAnsi="Geometria" w:cs="Calibri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A227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pacing w:val="4"/>
                <w:sz w:val="21"/>
                <w:szCs w:val="21"/>
              </w:rPr>
              <w:t xml:space="preserve">Used to throttle request rate.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6AD1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These are ‘strictly necessary’ cookies.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3B1" w14:textId="77777777" w:rsidR="0044608A" w:rsidRDefault="00D21E98">
            <w:pPr>
              <w:pStyle w:val="Heading2"/>
              <w:spacing w:before="240" w:after="24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</w:rPr>
              <w:t>1 minute</w:t>
            </w:r>
          </w:p>
        </w:tc>
      </w:tr>
    </w:tbl>
    <w:p w14:paraId="616DBDD0" w14:textId="77777777" w:rsidR="0044608A" w:rsidRDefault="0044608A" w:rsidP="00F031DC">
      <w:pPr>
        <w:pStyle w:val="Heading2"/>
        <w:widowControl w:val="0"/>
        <w:shd w:val="clear" w:color="auto" w:fill="FFFFFF"/>
        <w:spacing w:before="0" w:after="240"/>
        <w:jc w:val="both"/>
        <w:rPr>
          <w:rFonts w:ascii="Geometria" w:eastAsia="Geometria" w:hAnsi="Geometria" w:cs="Geometria"/>
        </w:rPr>
      </w:pPr>
      <w:bookmarkStart w:id="0" w:name="_GoBack"/>
      <w:bookmarkEnd w:id="0"/>
    </w:p>
    <w:sectPr w:rsidR="0044608A">
      <w:headerReference w:type="default" r:id="rId7"/>
      <w:footerReference w:type="default" r:id="rId8"/>
      <w:pgSz w:w="11900" w:h="16840"/>
      <w:pgMar w:top="720" w:right="991" w:bottom="720" w:left="99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3A8A" w14:textId="77777777" w:rsidR="00FB1B9C" w:rsidRDefault="00FB1B9C">
      <w:r>
        <w:separator/>
      </w:r>
    </w:p>
  </w:endnote>
  <w:endnote w:type="continuationSeparator" w:id="0">
    <w:p w14:paraId="7C158011" w14:textId="77777777" w:rsidR="00FB1B9C" w:rsidRDefault="00F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ia">
    <w:altName w:val="Corbe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A013" w14:textId="13C923FD" w:rsidR="0044608A" w:rsidRDefault="00D21E98">
    <w:pPr>
      <w:pStyle w:val="Footer"/>
    </w:pPr>
    <w:r>
      <w:rPr>
        <w:rFonts w:ascii="Geometria" w:hAnsi="Geometria"/>
      </w:rPr>
      <w:t>D2Line Cookie Policy</w:t>
    </w:r>
    <w:r>
      <w:rPr>
        <w:rFonts w:ascii="Geometria" w:hAnsi="Geometria"/>
      </w:rPr>
      <w:tab/>
      <w:t>September 2nd, 2019</w:t>
    </w:r>
    <w:r>
      <w:rPr>
        <w:rFonts w:ascii="Geometria" w:hAnsi="Geometria"/>
      </w:rPr>
      <w:tab/>
    </w:r>
    <w:r>
      <w:rPr>
        <w:rFonts w:ascii="Geometria" w:hAnsi="Geometria"/>
        <w:lang w:val="da-DK"/>
      </w:rPr>
      <w:t xml:space="preserve">Page </w:t>
    </w:r>
    <w:r>
      <w:rPr>
        <w:rFonts w:ascii="Geometria" w:eastAsia="Geometria" w:hAnsi="Geometria" w:cs="Geometria"/>
      </w:rPr>
      <w:fldChar w:fldCharType="begin"/>
    </w:r>
    <w:r>
      <w:rPr>
        <w:rFonts w:ascii="Geometria" w:eastAsia="Geometria" w:hAnsi="Geometria" w:cs="Geometria"/>
      </w:rPr>
      <w:instrText xml:space="preserve"> PAGE </w:instrText>
    </w:r>
    <w:r>
      <w:rPr>
        <w:rFonts w:ascii="Geometria" w:eastAsia="Geometria" w:hAnsi="Geometria" w:cs="Geometria"/>
      </w:rPr>
      <w:fldChar w:fldCharType="separate"/>
    </w:r>
    <w:r w:rsidR="00F031DC">
      <w:rPr>
        <w:rFonts w:ascii="Geometria" w:eastAsia="Geometria" w:hAnsi="Geometria" w:cs="Geometria"/>
        <w:noProof/>
      </w:rPr>
      <w:t>2</w:t>
    </w:r>
    <w:r>
      <w:rPr>
        <w:rFonts w:ascii="Geometria" w:eastAsia="Geometria" w:hAnsi="Geometria" w:cs="Geometria"/>
      </w:rPr>
      <w:fldChar w:fldCharType="end"/>
    </w:r>
    <w:r>
      <w:rPr>
        <w:rFonts w:ascii="Geometria" w:hAnsi="Geometria"/>
      </w:rPr>
      <w:t xml:space="preserve"> of </w:t>
    </w:r>
    <w:r>
      <w:rPr>
        <w:rFonts w:ascii="Geometria" w:eastAsia="Geometria" w:hAnsi="Geometria" w:cs="Geometria"/>
      </w:rPr>
      <w:fldChar w:fldCharType="begin"/>
    </w:r>
    <w:r>
      <w:rPr>
        <w:rFonts w:ascii="Geometria" w:eastAsia="Geometria" w:hAnsi="Geometria" w:cs="Geometria"/>
      </w:rPr>
      <w:instrText xml:space="preserve"> NUMPAGES </w:instrText>
    </w:r>
    <w:r>
      <w:rPr>
        <w:rFonts w:ascii="Geometria" w:eastAsia="Geometria" w:hAnsi="Geometria" w:cs="Geometria"/>
      </w:rPr>
      <w:fldChar w:fldCharType="separate"/>
    </w:r>
    <w:r w:rsidR="00F031DC">
      <w:rPr>
        <w:rFonts w:ascii="Geometria" w:eastAsia="Geometria" w:hAnsi="Geometria" w:cs="Geometria"/>
        <w:noProof/>
      </w:rPr>
      <w:t>3</w:t>
    </w:r>
    <w:r>
      <w:rPr>
        <w:rFonts w:ascii="Geometria" w:eastAsia="Geometria" w:hAnsi="Geometria" w:cs="Geomet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A916" w14:textId="77777777" w:rsidR="00FB1B9C" w:rsidRDefault="00FB1B9C">
      <w:r>
        <w:separator/>
      </w:r>
    </w:p>
  </w:footnote>
  <w:footnote w:type="continuationSeparator" w:id="0">
    <w:p w14:paraId="2725CB74" w14:textId="77777777" w:rsidR="00FB1B9C" w:rsidRDefault="00FB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F909" w14:textId="77777777" w:rsidR="0044608A" w:rsidRDefault="0044608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AE5"/>
    <w:multiLevelType w:val="hybridMultilevel"/>
    <w:tmpl w:val="910CEFEE"/>
    <w:numStyleLink w:val="ImportedStyle1"/>
  </w:abstractNum>
  <w:abstractNum w:abstractNumId="1" w15:restartNumberingAfterBreak="0">
    <w:nsid w:val="593B7CB7"/>
    <w:multiLevelType w:val="hybridMultilevel"/>
    <w:tmpl w:val="910CEFEE"/>
    <w:styleLink w:val="ImportedStyle1"/>
    <w:lvl w:ilvl="0" w:tplc="34D64232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DC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0899C4">
      <w:start w:val="1"/>
      <w:numFmt w:val="lowerRoman"/>
      <w:lvlText w:val="%3."/>
      <w:lvlJc w:val="left"/>
      <w:pPr>
        <w:ind w:left="1364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2314A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0E186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AE57E">
      <w:start w:val="1"/>
      <w:numFmt w:val="lowerRoman"/>
      <w:lvlText w:val="%6."/>
      <w:lvlJc w:val="left"/>
      <w:pPr>
        <w:ind w:left="3524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60CA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29BE4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2C518">
      <w:start w:val="1"/>
      <w:numFmt w:val="lowerRoman"/>
      <w:lvlText w:val="%9."/>
      <w:lvlJc w:val="left"/>
      <w:pPr>
        <w:ind w:left="5684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CECB5C8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E07FCE">
        <w:start w:val="1"/>
        <w:numFmt w:val="lowerLetter"/>
        <w:lvlText w:val="%2."/>
        <w:lvlJc w:val="left"/>
        <w:pPr>
          <w:ind w:left="1044" w:hanging="10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1E5796">
        <w:start w:val="1"/>
        <w:numFmt w:val="lowerRoman"/>
        <w:lvlText w:val="%3."/>
        <w:lvlJc w:val="left"/>
        <w:pPr>
          <w:ind w:left="1686" w:hanging="9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BEA4D6">
        <w:start w:val="1"/>
        <w:numFmt w:val="decimal"/>
        <w:lvlText w:val="%4."/>
        <w:lvlJc w:val="left"/>
        <w:pPr>
          <w:ind w:left="2420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6BDD8">
        <w:start w:val="1"/>
        <w:numFmt w:val="lowerLetter"/>
        <w:lvlText w:val="%5."/>
        <w:lvlJc w:val="left"/>
        <w:pPr>
          <w:ind w:left="3134" w:hanging="9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F4DB0C">
        <w:start w:val="1"/>
        <w:numFmt w:val="lowerRoman"/>
        <w:lvlText w:val="%6."/>
        <w:lvlJc w:val="left"/>
        <w:pPr>
          <w:ind w:left="3828" w:hanging="9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2EE2B2">
        <w:start w:val="1"/>
        <w:numFmt w:val="decimal"/>
        <w:lvlText w:val="%7."/>
        <w:lvlJc w:val="left"/>
        <w:pPr>
          <w:ind w:left="4562" w:hanging="9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92D560">
        <w:start w:val="1"/>
        <w:numFmt w:val="lowerLetter"/>
        <w:lvlText w:val="%8."/>
        <w:lvlJc w:val="left"/>
        <w:pPr>
          <w:ind w:left="527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9EA4FE">
        <w:start w:val="1"/>
        <w:numFmt w:val="lowerRoman"/>
        <w:lvlText w:val="%9."/>
        <w:lvlJc w:val="left"/>
        <w:pPr>
          <w:ind w:left="5970" w:hanging="8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lvl w:ilvl="0" w:tplc="2CECB5C8">
        <w:start w:val="1"/>
        <w:numFmt w:val="upperRoman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41E07FCE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A61E5796">
        <w:start w:val="1"/>
        <w:numFmt w:val="lowerRoman"/>
        <w:lvlText w:val="%3."/>
        <w:lvlJc w:val="left"/>
        <w:pPr>
          <w:ind w:left="1364" w:hanging="6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A1BEA4D6">
        <w:start w:val="1"/>
        <w:numFmt w:val="decimal"/>
        <w:lvlText w:val="%4."/>
        <w:lvlJc w:val="left"/>
        <w:pPr>
          <w:ind w:left="2084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3996BDD8">
        <w:start w:val="1"/>
        <w:numFmt w:val="lowerLetter"/>
        <w:lvlText w:val="%5."/>
        <w:lvlJc w:val="left"/>
        <w:pPr>
          <w:ind w:left="280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8CF4DB0C">
        <w:start w:val="1"/>
        <w:numFmt w:val="lowerRoman"/>
        <w:lvlText w:val="%6."/>
        <w:lvlJc w:val="left"/>
        <w:pPr>
          <w:ind w:left="3524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D52EE2B2">
        <w:start w:val="1"/>
        <w:numFmt w:val="decimal"/>
        <w:lvlText w:val="%7."/>
        <w:lvlJc w:val="left"/>
        <w:pPr>
          <w:ind w:left="4244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6F92D560">
        <w:start w:val="1"/>
        <w:numFmt w:val="lowerLetter"/>
        <w:lvlText w:val="%8."/>
        <w:lvlJc w:val="left"/>
        <w:pPr>
          <w:ind w:left="49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5F9EA4FE">
        <w:start w:val="1"/>
        <w:numFmt w:val="lowerRoman"/>
        <w:lvlText w:val="%9."/>
        <w:lvlJc w:val="left"/>
        <w:pPr>
          <w:ind w:left="5684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8A"/>
    <w:rsid w:val="0044608A"/>
    <w:rsid w:val="00615911"/>
    <w:rsid w:val="00D21E98"/>
    <w:rsid w:val="00F031DC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3F9E"/>
  <w15:docId w15:val="{9F38A1BF-16CD-44AB-863A-D1A005E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pacing w:val="5"/>
      <w:sz w:val="21"/>
      <w:szCs w:val="21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2019-09-17T12:05:00Z</dcterms:created>
  <dcterms:modified xsi:type="dcterms:W3CDTF">2019-09-17T12:05:00Z</dcterms:modified>
</cp:coreProperties>
</file>